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E51" w:rsidRDefault="00CE5E51" w:rsidP="00CE5E51">
      <w:pPr>
        <w:pBdr>
          <w:top w:val="single" w:sz="4" w:space="1" w:color="auto"/>
          <w:bottom w:val="single" w:sz="4" w:space="1" w:color="auto"/>
        </w:pBdr>
        <w:rPr>
          <w:rFonts w:asciiTheme="minorHAnsi" w:hAnsiTheme="minorHAnsi"/>
          <w:sz w:val="32"/>
          <w:szCs w:val="22"/>
        </w:rPr>
      </w:pPr>
      <w:bookmarkStart w:id="0" w:name="_GoBack"/>
      <w:bookmarkEnd w:id="0"/>
      <w:r>
        <w:rPr>
          <w:rFonts w:asciiTheme="minorHAnsi" w:hAnsiTheme="minorHAnsi"/>
          <w:sz w:val="36"/>
        </w:rPr>
        <w:t xml:space="preserve">Åbybro Friskole      </w:t>
      </w:r>
      <w:r>
        <w:rPr>
          <w:rFonts w:asciiTheme="minorHAnsi" w:hAnsiTheme="minorHAnsi"/>
          <w:sz w:val="36"/>
        </w:rPr>
        <w:tab/>
        <w:t xml:space="preserve">        </w:t>
      </w:r>
      <w:r>
        <w:rPr>
          <w:rFonts w:asciiTheme="minorHAnsi" w:hAnsiTheme="minorHAnsi"/>
          <w:sz w:val="32"/>
          <w:szCs w:val="22"/>
        </w:rPr>
        <w:t>Tilsynsførende Benthe Kleon Jeppesen</w:t>
      </w:r>
    </w:p>
    <w:p w:rsidR="00CE5E51" w:rsidRDefault="00CE5E51" w:rsidP="00CE5E51">
      <w:pPr>
        <w:pBdr>
          <w:top w:val="single" w:sz="4" w:space="1" w:color="auto"/>
          <w:bottom w:val="single" w:sz="4" w:space="1" w:color="auto"/>
        </w:pBdr>
        <w:rPr>
          <w:rFonts w:asciiTheme="minorHAnsi" w:hAnsiTheme="minorHAnsi"/>
          <w:sz w:val="36"/>
        </w:rPr>
      </w:pPr>
      <w:r>
        <w:rPr>
          <w:rFonts w:asciiTheme="minorHAnsi" w:hAnsiTheme="minorHAnsi"/>
          <w:sz w:val="36"/>
        </w:rPr>
        <w:t>849008</w:t>
      </w:r>
    </w:p>
    <w:p w:rsidR="005A0912" w:rsidRDefault="005A0912" w:rsidP="005A0912">
      <w:pPr>
        <w:pBdr>
          <w:top w:val="single" w:sz="4" w:space="1" w:color="auto"/>
          <w:bottom w:val="single" w:sz="4" w:space="1" w:color="auto"/>
        </w:pBdr>
        <w:rPr>
          <w:rFonts w:asciiTheme="minorHAnsi" w:hAnsiTheme="minorHAnsi"/>
          <w:sz w:val="36"/>
        </w:rPr>
      </w:pPr>
    </w:p>
    <w:p w:rsidR="00CE5E51" w:rsidRPr="005A0912" w:rsidRDefault="00CE5E51" w:rsidP="005A0912">
      <w:pPr>
        <w:pBdr>
          <w:top w:val="single" w:sz="4" w:space="1" w:color="auto"/>
          <w:bottom w:val="single" w:sz="4" w:space="1" w:color="auto"/>
        </w:pBdr>
        <w:rPr>
          <w:rFonts w:asciiTheme="minorHAnsi" w:hAnsiTheme="minorHAnsi"/>
          <w:sz w:val="32"/>
          <w:szCs w:val="22"/>
        </w:rPr>
      </w:pPr>
      <w:r>
        <w:rPr>
          <w:rFonts w:asciiTheme="minorHAnsi" w:hAnsiTheme="minorHAnsi"/>
          <w:sz w:val="32"/>
          <w:szCs w:val="22"/>
        </w:rPr>
        <w:t>Erklæring fra det eksterne tilsyn</w:t>
      </w:r>
      <w:r w:rsidR="005A0912">
        <w:rPr>
          <w:rFonts w:asciiTheme="minorHAnsi" w:hAnsiTheme="minorHAnsi"/>
          <w:sz w:val="32"/>
          <w:szCs w:val="22"/>
        </w:rPr>
        <w:t xml:space="preserve"> ved generalforsamlingen 20. april 2016</w:t>
      </w:r>
    </w:p>
    <w:p w:rsidR="005A0912" w:rsidRDefault="005A0912" w:rsidP="00CE5E51">
      <w:pPr>
        <w:rPr>
          <w:rFonts w:asciiTheme="minorHAnsi" w:hAnsiTheme="minorHAnsi"/>
        </w:rPr>
      </w:pPr>
    </w:p>
    <w:p w:rsidR="00A37EC2" w:rsidRPr="00A37EC2" w:rsidRDefault="00CE5E51" w:rsidP="00CE5E51">
      <w:pPr>
        <w:rPr>
          <w:rFonts w:asciiTheme="minorHAnsi" w:hAnsiTheme="minorHAnsi"/>
        </w:rPr>
      </w:pPr>
      <w:r w:rsidRPr="00A37EC2">
        <w:rPr>
          <w:rFonts w:asciiTheme="minorHAnsi" w:hAnsiTheme="minorHAnsi"/>
        </w:rPr>
        <w:t xml:space="preserve">Mit tilsyn har i skoleåret 2015-2016 bestået i uanmeldte besøg på skolen, </w:t>
      </w:r>
      <w:r w:rsidR="00A37EC2" w:rsidRPr="00A37EC2">
        <w:rPr>
          <w:rFonts w:asciiTheme="minorHAnsi" w:hAnsiTheme="minorHAnsi"/>
        </w:rPr>
        <w:t>samtale med skoleleder Katrine Lomborg, samt orientering på skolens hjemmeside og skolekom.dk.</w:t>
      </w:r>
    </w:p>
    <w:p w:rsidR="00A37EC2" w:rsidRPr="00A37EC2" w:rsidRDefault="00A37EC2" w:rsidP="00A37EC2">
      <w:pPr>
        <w:rPr>
          <w:rFonts w:ascii="Calibri" w:hAnsi="Calibri"/>
          <w:color w:val="000000"/>
        </w:rPr>
      </w:pPr>
    </w:p>
    <w:p w:rsidR="006D50A9" w:rsidRDefault="006D50A9" w:rsidP="00A37EC2">
      <w:pPr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Tilsynsbesøg</w:t>
      </w:r>
    </w:p>
    <w:p w:rsidR="00CE5E51" w:rsidRPr="00A37EC2" w:rsidRDefault="00A37EC2" w:rsidP="00A37EC2">
      <w:pPr>
        <w:rPr>
          <w:rFonts w:asciiTheme="minorHAnsi" w:hAnsiTheme="minorHAnsi"/>
        </w:rPr>
      </w:pPr>
      <w:r w:rsidRPr="00A37EC2">
        <w:rPr>
          <w:rFonts w:ascii="Calibri" w:hAnsi="Calibri"/>
          <w:color w:val="000000"/>
        </w:rPr>
        <w:t>Ved mine besøg på skolen har jeg</w:t>
      </w:r>
      <w:r w:rsidR="00CE5E51" w:rsidRPr="00A37EC2">
        <w:rPr>
          <w:rFonts w:asciiTheme="minorHAnsi" w:hAnsiTheme="minorHAnsi"/>
        </w:rPr>
        <w:t xml:space="preserve"> overværet undervisningen i flere forskellige klasser og koncentreret mig særligt om undervisningen i dansk, engelsk og matematik. Således har jeg besøgt skolen</w:t>
      </w:r>
    </w:p>
    <w:p w:rsidR="00CE5E51" w:rsidRPr="00A37EC2" w:rsidRDefault="00CE5E51" w:rsidP="00746473">
      <w:pPr>
        <w:pStyle w:val="Listeafsnit"/>
        <w:numPr>
          <w:ilvl w:val="0"/>
          <w:numId w:val="1"/>
        </w:numPr>
        <w:rPr>
          <w:rFonts w:asciiTheme="minorHAnsi" w:hAnsiTheme="minorHAnsi"/>
        </w:rPr>
      </w:pPr>
      <w:r w:rsidRPr="00A37EC2">
        <w:rPr>
          <w:rFonts w:asciiTheme="minorHAnsi" w:hAnsiTheme="minorHAnsi"/>
        </w:rPr>
        <w:t xml:space="preserve">12. november 2015 - midt i emnedagene om ”Alverdens lande”. Ved en rundgang på skolen denne dag kunne man </w:t>
      </w:r>
      <w:r w:rsidR="00A37EC2">
        <w:rPr>
          <w:rFonts w:asciiTheme="minorHAnsi" w:hAnsiTheme="minorHAnsi"/>
        </w:rPr>
        <w:t>danse</w:t>
      </w:r>
      <w:r w:rsidRPr="00A37EC2">
        <w:rPr>
          <w:rFonts w:asciiTheme="minorHAnsi" w:hAnsiTheme="minorHAnsi"/>
        </w:rPr>
        <w:t xml:space="preserve"> egyptisk dans, </w:t>
      </w:r>
      <w:r w:rsidR="00A37EC2">
        <w:rPr>
          <w:rFonts w:asciiTheme="minorHAnsi" w:hAnsiTheme="minorHAnsi"/>
        </w:rPr>
        <w:t>fremstille ”</w:t>
      </w:r>
      <w:proofErr w:type="spellStart"/>
      <w:r w:rsidRPr="00A37EC2">
        <w:rPr>
          <w:rFonts w:asciiTheme="minorHAnsi" w:hAnsiTheme="minorHAnsi"/>
        </w:rPr>
        <w:t>english</w:t>
      </w:r>
      <w:proofErr w:type="spellEnd"/>
      <w:r w:rsidRPr="00A37EC2">
        <w:rPr>
          <w:rFonts w:asciiTheme="minorHAnsi" w:hAnsiTheme="minorHAnsi"/>
        </w:rPr>
        <w:t xml:space="preserve"> </w:t>
      </w:r>
      <w:proofErr w:type="spellStart"/>
      <w:r w:rsidRPr="00A37EC2">
        <w:rPr>
          <w:rFonts w:asciiTheme="minorHAnsi" w:hAnsiTheme="minorHAnsi"/>
        </w:rPr>
        <w:t>breakfast</w:t>
      </w:r>
      <w:proofErr w:type="spellEnd"/>
      <w:r w:rsidR="00A37EC2">
        <w:rPr>
          <w:rFonts w:asciiTheme="minorHAnsi" w:hAnsiTheme="minorHAnsi"/>
        </w:rPr>
        <w:t>” i trylledej</w:t>
      </w:r>
      <w:r w:rsidRPr="00A37EC2">
        <w:rPr>
          <w:rFonts w:asciiTheme="minorHAnsi" w:hAnsiTheme="minorHAnsi"/>
        </w:rPr>
        <w:t>, lære at skrive med kinesiske skrifttegn eller at bygge en grønlandsk hundeslæde</w:t>
      </w:r>
      <w:r w:rsidR="0010587B" w:rsidRPr="00A37EC2">
        <w:rPr>
          <w:rFonts w:asciiTheme="minorHAnsi" w:hAnsiTheme="minorHAnsi"/>
        </w:rPr>
        <w:t xml:space="preserve">. Både elever og lærere </w:t>
      </w:r>
      <w:r w:rsidR="00746473">
        <w:rPr>
          <w:rFonts w:asciiTheme="minorHAnsi" w:hAnsiTheme="minorHAnsi"/>
        </w:rPr>
        <w:t>nød</w:t>
      </w:r>
      <w:r w:rsidR="0010587B" w:rsidRPr="00A37EC2">
        <w:rPr>
          <w:rFonts w:asciiTheme="minorHAnsi" w:hAnsiTheme="minorHAnsi"/>
        </w:rPr>
        <w:t xml:space="preserve"> de kreative udfoldelser, men der var</w:t>
      </w:r>
      <w:r w:rsidR="00A37EC2">
        <w:rPr>
          <w:rFonts w:asciiTheme="minorHAnsi" w:hAnsiTheme="minorHAnsi"/>
        </w:rPr>
        <w:t xml:space="preserve"> også</w:t>
      </w:r>
      <w:r w:rsidR="0010587B" w:rsidRPr="00A37EC2">
        <w:rPr>
          <w:rFonts w:asciiTheme="minorHAnsi" w:hAnsiTheme="minorHAnsi"/>
        </w:rPr>
        <w:t xml:space="preserve"> formidling af viden om de enkelte landes særpræg, størrelse, levevis</w:t>
      </w:r>
      <w:r w:rsidR="00746473">
        <w:rPr>
          <w:rFonts w:asciiTheme="minorHAnsi" w:hAnsiTheme="minorHAnsi"/>
        </w:rPr>
        <w:t xml:space="preserve">, historie - bl.a. arbejdede nogle elever med </w:t>
      </w:r>
      <w:r w:rsidR="00A37EC2">
        <w:rPr>
          <w:rFonts w:asciiTheme="minorHAnsi" w:hAnsiTheme="minorHAnsi"/>
        </w:rPr>
        <w:t>de gamle græske filosoffer</w:t>
      </w:r>
      <w:r w:rsidR="0010587B" w:rsidRPr="00A37EC2">
        <w:rPr>
          <w:rFonts w:asciiTheme="minorHAnsi" w:hAnsiTheme="minorHAnsi"/>
        </w:rPr>
        <w:t xml:space="preserve"> og</w:t>
      </w:r>
      <w:r w:rsidR="00A37EC2">
        <w:rPr>
          <w:rFonts w:asciiTheme="minorHAnsi" w:hAnsiTheme="minorHAnsi"/>
        </w:rPr>
        <w:t xml:space="preserve"> </w:t>
      </w:r>
      <w:r w:rsidR="00746473">
        <w:rPr>
          <w:rFonts w:asciiTheme="minorHAnsi" w:hAnsiTheme="minorHAnsi"/>
        </w:rPr>
        <w:t>lærte om</w:t>
      </w:r>
      <w:r w:rsidR="0010587B" w:rsidRPr="00A37EC2">
        <w:rPr>
          <w:rFonts w:asciiTheme="minorHAnsi" w:hAnsiTheme="minorHAnsi"/>
        </w:rPr>
        <w:t xml:space="preserve"> demokratiets historiske rødder</w:t>
      </w:r>
      <w:r w:rsidR="00A37EC2">
        <w:rPr>
          <w:rFonts w:asciiTheme="minorHAnsi" w:hAnsiTheme="minorHAnsi"/>
        </w:rPr>
        <w:t xml:space="preserve"> i Grækenland</w:t>
      </w:r>
      <w:r w:rsidR="0010587B" w:rsidRPr="00A37EC2">
        <w:rPr>
          <w:rFonts w:asciiTheme="minorHAnsi" w:hAnsiTheme="minorHAnsi"/>
        </w:rPr>
        <w:t>.</w:t>
      </w:r>
    </w:p>
    <w:p w:rsidR="0010587B" w:rsidRPr="00A37EC2" w:rsidRDefault="0010587B" w:rsidP="00A37EC2">
      <w:pPr>
        <w:pStyle w:val="Listeafsnit"/>
        <w:numPr>
          <w:ilvl w:val="0"/>
          <w:numId w:val="1"/>
        </w:numPr>
        <w:rPr>
          <w:rFonts w:asciiTheme="minorHAnsi" w:hAnsiTheme="minorHAnsi"/>
        </w:rPr>
      </w:pPr>
      <w:r w:rsidRPr="00A37EC2">
        <w:rPr>
          <w:rFonts w:asciiTheme="minorHAnsi" w:hAnsiTheme="minorHAnsi"/>
        </w:rPr>
        <w:t>4. januar 2016 besøgte jeg 4. klasse, der havde fordybelsesdag i dansk. Der blev arbejdet med forfattersynsvinkler, et avanceret emne for den aldersgruppe, men de havde tilsyneladende forstået pointen. Klasseværelsets vægudsmykning b</w:t>
      </w:r>
      <w:r w:rsidR="00A37EC2">
        <w:rPr>
          <w:rFonts w:asciiTheme="minorHAnsi" w:hAnsiTheme="minorHAnsi"/>
        </w:rPr>
        <w:t>a</w:t>
      </w:r>
      <w:r w:rsidRPr="00A37EC2">
        <w:rPr>
          <w:rFonts w:asciiTheme="minorHAnsi" w:hAnsiTheme="minorHAnsi"/>
        </w:rPr>
        <w:t xml:space="preserve">r præg af, hvad 4. klasse ellers </w:t>
      </w:r>
      <w:r w:rsidR="00A37EC2">
        <w:rPr>
          <w:rFonts w:asciiTheme="minorHAnsi" w:hAnsiTheme="minorHAnsi"/>
        </w:rPr>
        <w:t xml:space="preserve">har </w:t>
      </w:r>
      <w:r w:rsidRPr="00A37EC2">
        <w:rPr>
          <w:rFonts w:asciiTheme="minorHAnsi" w:hAnsiTheme="minorHAnsi"/>
        </w:rPr>
        <w:t>arbejde</w:t>
      </w:r>
      <w:r w:rsidR="00A37EC2">
        <w:rPr>
          <w:rFonts w:asciiTheme="minorHAnsi" w:hAnsiTheme="minorHAnsi"/>
        </w:rPr>
        <w:t>t</w:t>
      </w:r>
      <w:r w:rsidRPr="00A37EC2">
        <w:rPr>
          <w:rFonts w:asciiTheme="minorHAnsi" w:hAnsiTheme="minorHAnsi"/>
        </w:rPr>
        <w:t xml:space="preserve"> med i dansk</w:t>
      </w:r>
      <w:r w:rsidR="00A37EC2">
        <w:rPr>
          <w:rFonts w:asciiTheme="minorHAnsi" w:hAnsiTheme="minorHAnsi"/>
        </w:rPr>
        <w:t>undervisningen</w:t>
      </w:r>
      <w:r w:rsidRPr="00A37EC2">
        <w:rPr>
          <w:rFonts w:asciiTheme="minorHAnsi" w:hAnsiTheme="minorHAnsi"/>
        </w:rPr>
        <w:t>: Stavetrappen, plakater om tillægsord, udsagnsord og navneord.</w:t>
      </w:r>
    </w:p>
    <w:p w:rsidR="0010587B" w:rsidRPr="00A37EC2" w:rsidRDefault="0010587B" w:rsidP="00A37EC2">
      <w:pPr>
        <w:pStyle w:val="Listeafsnit"/>
        <w:numPr>
          <w:ilvl w:val="0"/>
          <w:numId w:val="1"/>
        </w:numPr>
        <w:rPr>
          <w:rFonts w:asciiTheme="minorHAnsi" w:hAnsiTheme="minorHAnsi"/>
        </w:rPr>
      </w:pPr>
      <w:r w:rsidRPr="00A37EC2">
        <w:rPr>
          <w:rFonts w:asciiTheme="minorHAnsi" w:hAnsiTheme="minorHAnsi"/>
        </w:rPr>
        <w:t>15. febru</w:t>
      </w:r>
      <w:r w:rsidR="00A37EC2">
        <w:rPr>
          <w:rFonts w:asciiTheme="minorHAnsi" w:hAnsiTheme="minorHAnsi"/>
        </w:rPr>
        <w:t>ar drejede det sig også om dansk</w:t>
      </w:r>
      <w:r w:rsidRPr="00A37EC2">
        <w:rPr>
          <w:rFonts w:asciiTheme="minorHAnsi" w:hAnsiTheme="minorHAnsi"/>
        </w:rPr>
        <w:t>undervisning, denne gang i 3. klasse, der vha. sm</w:t>
      </w:r>
      <w:r w:rsidR="00D55062" w:rsidRPr="00A37EC2">
        <w:rPr>
          <w:rFonts w:asciiTheme="minorHAnsi" w:hAnsiTheme="minorHAnsi"/>
        </w:rPr>
        <w:t>å, korte film lærer si</w:t>
      </w:r>
      <w:r w:rsidR="00A37EC2">
        <w:rPr>
          <w:rFonts w:asciiTheme="minorHAnsi" w:hAnsiTheme="minorHAnsi"/>
        </w:rPr>
        <w:t>g at bruge de litterære analyse</w:t>
      </w:r>
      <w:r w:rsidR="00746473">
        <w:rPr>
          <w:rFonts w:asciiTheme="minorHAnsi" w:hAnsiTheme="minorHAnsi"/>
        </w:rPr>
        <w:t>begreber fra ”Berettermodellen”</w:t>
      </w:r>
      <w:r w:rsidR="00D55062" w:rsidRPr="00A37EC2">
        <w:rPr>
          <w:rFonts w:asciiTheme="minorHAnsi" w:hAnsiTheme="minorHAnsi"/>
        </w:rPr>
        <w:t xml:space="preserve"> </w:t>
      </w:r>
      <w:r w:rsidR="00746473">
        <w:rPr>
          <w:rFonts w:asciiTheme="minorHAnsi" w:hAnsiTheme="minorHAnsi"/>
          <w:i/>
          <w:iCs/>
        </w:rPr>
        <w:t>(</w:t>
      </w:r>
      <w:r w:rsidR="00D55062" w:rsidRPr="00A37EC2">
        <w:rPr>
          <w:rFonts w:asciiTheme="minorHAnsi" w:hAnsiTheme="minorHAnsi"/>
          <w:i/>
          <w:iCs/>
        </w:rPr>
        <w:t xml:space="preserve">anslag - præsentation - uddybning - point of </w:t>
      </w:r>
      <w:proofErr w:type="spellStart"/>
      <w:r w:rsidR="00D55062" w:rsidRPr="00A37EC2">
        <w:rPr>
          <w:rFonts w:asciiTheme="minorHAnsi" w:hAnsiTheme="minorHAnsi"/>
          <w:i/>
          <w:iCs/>
        </w:rPr>
        <w:t>no</w:t>
      </w:r>
      <w:proofErr w:type="spellEnd"/>
      <w:r w:rsidR="00D55062" w:rsidRPr="00A37EC2">
        <w:rPr>
          <w:rFonts w:asciiTheme="minorHAnsi" w:hAnsiTheme="minorHAnsi"/>
          <w:i/>
          <w:iCs/>
        </w:rPr>
        <w:t xml:space="preserve"> </w:t>
      </w:r>
      <w:proofErr w:type="spellStart"/>
      <w:r w:rsidR="00D55062" w:rsidRPr="00A37EC2">
        <w:rPr>
          <w:rFonts w:asciiTheme="minorHAnsi" w:hAnsiTheme="minorHAnsi"/>
          <w:i/>
          <w:iCs/>
        </w:rPr>
        <w:t>return</w:t>
      </w:r>
      <w:proofErr w:type="spellEnd"/>
      <w:r w:rsidR="00D55062" w:rsidRPr="00A37EC2">
        <w:rPr>
          <w:rFonts w:asciiTheme="minorHAnsi" w:hAnsiTheme="minorHAnsi"/>
          <w:i/>
          <w:iCs/>
        </w:rPr>
        <w:t xml:space="preserve"> - optrapning - klimaks - udtoning</w:t>
      </w:r>
      <w:r w:rsidR="00746473">
        <w:rPr>
          <w:rFonts w:asciiTheme="minorHAnsi" w:hAnsiTheme="minorHAnsi"/>
          <w:i/>
          <w:iCs/>
        </w:rPr>
        <w:t>)</w:t>
      </w:r>
      <w:r w:rsidR="00D55062" w:rsidRPr="00A37EC2">
        <w:rPr>
          <w:rFonts w:asciiTheme="minorHAnsi" w:hAnsiTheme="minorHAnsi"/>
          <w:i/>
          <w:iCs/>
        </w:rPr>
        <w:t xml:space="preserve">. </w:t>
      </w:r>
      <w:r w:rsidR="00C72F8F" w:rsidRPr="00A37EC2">
        <w:rPr>
          <w:rFonts w:asciiTheme="minorHAnsi" w:hAnsiTheme="minorHAnsi"/>
        </w:rPr>
        <w:t xml:space="preserve">Jeg besøgte også 1. </w:t>
      </w:r>
      <w:r w:rsidR="00D55062" w:rsidRPr="00A37EC2">
        <w:rPr>
          <w:rFonts w:asciiTheme="minorHAnsi" w:hAnsiTheme="minorHAnsi"/>
        </w:rPr>
        <w:t>klasse</w:t>
      </w:r>
      <w:r w:rsidR="00C72F8F" w:rsidRPr="00A37EC2">
        <w:rPr>
          <w:rFonts w:asciiTheme="minorHAnsi" w:hAnsiTheme="minorHAnsi"/>
        </w:rPr>
        <w:t>, der</w:t>
      </w:r>
      <w:r w:rsidR="00D55062" w:rsidRPr="00A37EC2">
        <w:rPr>
          <w:rFonts w:asciiTheme="minorHAnsi" w:hAnsiTheme="minorHAnsi"/>
        </w:rPr>
        <w:t xml:space="preserve"> øve</w:t>
      </w:r>
      <w:r w:rsidR="00C72F8F" w:rsidRPr="00A37EC2">
        <w:rPr>
          <w:rFonts w:asciiTheme="minorHAnsi" w:hAnsiTheme="minorHAnsi"/>
        </w:rPr>
        <w:t>de</w:t>
      </w:r>
      <w:r w:rsidR="00D55062" w:rsidRPr="00A37EC2">
        <w:rPr>
          <w:rFonts w:asciiTheme="minorHAnsi" w:hAnsiTheme="minorHAnsi"/>
        </w:rPr>
        <w:t xml:space="preserve"> sig på de ”100 ord”, som </w:t>
      </w:r>
      <w:r w:rsidR="00C72F8F" w:rsidRPr="00A37EC2">
        <w:rPr>
          <w:rFonts w:asciiTheme="minorHAnsi" w:hAnsiTheme="minorHAnsi"/>
        </w:rPr>
        <w:t>lå</w:t>
      </w:r>
      <w:r w:rsidR="00D55062" w:rsidRPr="00A37EC2">
        <w:rPr>
          <w:rFonts w:asciiTheme="minorHAnsi" w:hAnsiTheme="minorHAnsi"/>
        </w:rPr>
        <w:t xml:space="preserve"> spredt ud på gulvet - ordene sk</w:t>
      </w:r>
      <w:r w:rsidR="00C72F8F" w:rsidRPr="00A37EC2">
        <w:rPr>
          <w:rFonts w:asciiTheme="minorHAnsi" w:hAnsiTheme="minorHAnsi"/>
        </w:rPr>
        <w:t>u</w:t>
      </w:r>
      <w:r w:rsidR="00D55062" w:rsidRPr="00A37EC2">
        <w:rPr>
          <w:rFonts w:asciiTheme="minorHAnsi" w:hAnsiTheme="minorHAnsi"/>
        </w:rPr>
        <w:t>l</w:t>
      </w:r>
      <w:r w:rsidR="00C72F8F" w:rsidRPr="00A37EC2">
        <w:rPr>
          <w:rFonts w:asciiTheme="minorHAnsi" w:hAnsiTheme="minorHAnsi"/>
        </w:rPr>
        <w:t>le</w:t>
      </w:r>
      <w:r w:rsidR="00D55062" w:rsidRPr="00A37EC2">
        <w:rPr>
          <w:rFonts w:asciiTheme="minorHAnsi" w:hAnsiTheme="minorHAnsi"/>
        </w:rPr>
        <w:t xml:space="preserve"> lægges i alfabetisk rækkefølge.</w:t>
      </w:r>
      <w:r w:rsidR="00A37EC2">
        <w:rPr>
          <w:rFonts w:asciiTheme="minorHAnsi" w:hAnsiTheme="minorHAnsi"/>
        </w:rPr>
        <w:t xml:space="preserve"> Der blev arbejdet ihærdigt og engageret.</w:t>
      </w:r>
    </w:p>
    <w:p w:rsidR="00D55062" w:rsidRPr="00A37EC2" w:rsidRDefault="00A37EC2" w:rsidP="00746473">
      <w:pPr>
        <w:pStyle w:val="Listeafsnit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15. februar</w:t>
      </w:r>
      <w:r w:rsidR="00D55062" w:rsidRPr="00A37EC2">
        <w:rPr>
          <w:rFonts w:asciiTheme="minorHAnsi" w:hAnsiTheme="minorHAnsi"/>
        </w:rPr>
        <w:t xml:space="preserve"> </w:t>
      </w:r>
      <w:r w:rsidR="00746473">
        <w:rPr>
          <w:rFonts w:asciiTheme="minorHAnsi" w:hAnsiTheme="minorHAnsi"/>
        </w:rPr>
        <w:t>overværede jeg engelsk i</w:t>
      </w:r>
      <w:r>
        <w:rPr>
          <w:rFonts w:asciiTheme="minorHAnsi" w:hAnsiTheme="minorHAnsi"/>
        </w:rPr>
        <w:t xml:space="preserve"> 4. klasse</w:t>
      </w:r>
      <w:r w:rsidR="00746473">
        <w:rPr>
          <w:rFonts w:asciiTheme="minorHAnsi" w:hAnsiTheme="minorHAnsi"/>
        </w:rPr>
        <w:t xml:space="preserve">. Eleverne arbejdede ud fra en dansk hjemmeside om </w:t>
      </w:r>
      <w:r>
        <w:rPr>
          <w:rFonts w:asciiTheme="minorHAnsi" w:hAnsiTheme="minorHAnsi"/>
        </w:rPr>
        <w:t>”Skoleliv i England”</w:t>
      </w:r>
      <w:r w:rsidR="00746473">
        <w:rPr>
          <w:rFonts w:asciiTheme="minorHAnsi" w:hAnsiTheme="minorHAnsi"/>
        </w:rPr>
        <w:t xml:space="preserve"> og</w:t>
      </w:r>
      <w:r>
        <w:rPr>
          <w:rFonts w:asciiTheme="minorHAnsi" w:hAnsiTheme="minorHAnsi"/>
        </w:rPr>
        <w:t xml:space="preserve"> skulle skrive sætninger på </w:t>
      </w:r>
      <w:r w:rsidR="00D55062" w:rsidRPr="00A37EC2">
        <w:rPr>
          <w:rFonts w:asciiTheme="minorHAnsi" w:hAnsiTheme="minorHAnsi"/>
        </w:rPr>
        <w:t xml:space="preserve">engelsk </w:t>
      </w:r>
      <w:r w:rsidR="00746473">
        <w:rPr>
          <w:rFonts w:asciiTheme="minorHAnsi" w:hAnsiTheme="minorHAnsi"/>
        </w:rPr>
        <w:t xml:space="preserve">til </w:t>
      </w:r>
      <w:r w:rsidR="00D55062" w:rsidRPr="00A37EC2">
        <w:rPr>
          <w:rFonts w:asciiTheme="minorHAnsi" w:hAnsiTheme="minorHAnsi"/>
        </w:rPr>
        <w:t>plancher om det engelske skolesystem. Det g</w:t>
      </w:r>
      <w:r>
        <w:rPr>
          <w:rFonts w:asciiTheme="minorHAnsi" w:hAnsiTheme="minorHAnsi"/>
        </w:rPr>
        <w:t>av</w:t>
      </w:r>
      <w:r w:rsidR="00D55062" w:rsidRPr="00A37EC2">
        <w:rPr>
          <w:rFonts w:asciiTheme="minorHAnsi" w:hAnsiTheme="minorHAnsi"/>
        </w:rPr>
        <w:t xml:space="preserve"> lejlighed til at træne engelsk sætnings</w:t>
      </w:r>
      <w:r w:rsidR="00746473">
        <w:rPr>
          <w:rFonts w:asciiTheme="minorHAnsi" w:hAnsiTheme="minorHAnsi"/>
        </w:rPr>
        <w:t>op</w:t>
      </w:r>
      <w:r w:rsidR="00D55062" w:rsidRPr="00A37EC2">
        <w:rPr>
          <w:rFonts w:asciiTheme="minorHAnsi" w:hAnsiTheme="minorHAnsi"/>
        </w:rPr>
        <w:t>bygning</w:t>
      </w:r>
      <w:r w:rsidR="00746473">
        <w:rPr>
          <w:rFonts w:asciiTheme="minorHAnsi" w:hAnsiTheme="minorHAnsi"/>
        </w:rPr>
        <w:t>, ikke en yndlingsdisciplin for alle elever</w:t>
      </w:r>
      <w:r>
        <w:rPr>
          <w:rFonts w:asciiTheme="minorHAnsi" w:hAnsiTheme="minorHAnsi"/>
        </w:rPr>
        <w:t xml:space="preserve">. Derimod vakte emnet interesse - </w:t>
      </w:r>
      <w:r w:rsidR="00D55062" w:rsidRPr="00A37EC2">
        <w:rPr>
          <w:rFonts w:asciiTheme="minorHAnsi" w:hAnsiTheme="minorHAnsi"/>
        </w:rPr>
        <w:t xml:space="preserve">især </w:t>
      </w:r>
      <w:r w:rsidR="005564C1">
        <w:rPr>
          <w:rFonts w:asciiTheme="minorHAnsi" w:hAnsiTheme="minorHAnsi"/>
        </w:rPr>
        <w:t xml:space="preserve">den tvungne </w:t>
      </w:r>
      <w:r w:rsidR="00D55062" w:rsidRPr="00A37EC2">
        <w:rPr>
          <w:rFonts w:asciiTheme="minorHAnsi" w:hAnsiTheme="minorHAnsi"/>
        </w:rPr>
        <w:t>brug af skoleuniformer</w:t>
      </w:r>
      <w:r>
        <w:rPr>
          <w:rFonts w:asciiTheme="minorHAnsi" w:hAnsiTheme="minorHAnsi"/>
        </w:rPr>
        <w:t xml:space="preserve"> vakte</w:t>
      </w:r>
      <w:r w:rsidR="00C72F8F" w:rsidRPr="00A37EC2">
        <w:rPr>
          <w:rFonts w:asciiTheme="minorHAnsi" w:hAnsiTheme="minorHAnsi"/>
        </w:rPr>
        <w:t xml:space="preserve"> en vis </w:t>
      </w:r>
      <w:r>
        <w:rPr>
          <w:rFonts w:asciiTheme="minorHAnsi" w:hAnsiTheme="minorHAnsi"/>
        </w:rPr>
        <w:t>bestyrtelse</w:t>
      </w:r>
      <w:r w:rsidR="00C72F8F" w:rsidRPr="00A37EC2">
        <w:rPr>
          <w:rFonts w:asciiTheme="minorHAnsi" w:hAnsiTheme="minorHAnsi"/>
        </w:rPr>
        <w:t>.</w:t>
      </w:r>
      <w:r w:rsidR="005564C1">
        <w:rPr>
          <w:rFonts w:asciiTheme="minorHAnsi" w:hAnsiTheme="minorHAnsi"/>
        </w:rPr>
        <w:t xml:space="preserve"> Læring er så mange ting!</w:t>
      </w:r>
    </w:p>
    <w:p w:rsidR="00C72F8F" w:rsidRPr="00A37EC2" w:rsidRDefault="00BF2F91" w:rsidP="00012713">
      <w:pPr>
        <w:pStyle w:val="Listeafsnit"/>
        <w:numPr>
          <w:ilvl w:val="0"/>
          <w:numId w:val="1"/>
        </w:numPr>
        <w:rPr>
          <w:rFonts w:asciiTheme="minorHAnsi" w:hAnsiTheme="minorHAnsi"/>
        </w:rPr>
      </w:pPr>
      <w:r w:rsidRPr="00A37EC2">
        <w:rPr>
          <w:rFonts w:asciiTheme="minorHAnsi" w:hAnsiTheme="minorHAnsi"/>
        </w:rPr>
        <w:t xml:space="preserve">6. april </w:t>
      </w:r>
      <w:r w:rsidR="00746473">
        <w:rPr>
          <w:rFonts w:asciiTheme="minorHAnsi" w:hAnsiTheme="minorHAnsi"/>
        </w:rPr>
        <w:t>skulle</w:t>
      </w:r>
      <w:r w:rsidRPr="00A37EC2">
        <w:rPr>
          <w:rFonts w:asciiTheme="minorHAnsi" w:hAnsiTheme="minorHAnsi"/>
        </w:rPr>
        <w:t xml:space="preserve"> 5. klasse</w:t>
      </w:r>
      <w:r w:rsidR="00746473">
        <w:rPr>
          <w:rFonts w:asciiTheme="minorHAnsi" w:hAnsiTheme="minorHAnsi"/>
        </w:rPr>
        <w:t xml:space="preserve"> i dansktimen</w:t>
      </w:r>
      <w:r w:rsidRPr="00A37EC2">
        <w:rPr>
          <w:rFonts w:asciiTheme="minorHAnsi" w:hAnsiTheme="minorHAnsi"/>
        </w:rPr>
        <w:t xml:space="preserve"> færdiggøre </w:t>
      </w:r>
      <w:r w:rsidR="005564C1" w:rsidRPr="00A37EC2">
        <w:rPr>
          <w:rFonts w:asciiTheme="minorHAnsi" w:hAnsiTheme="minorHAnsi"/>
        </w:rPr>
        <w:t>mobbe-stop</w:t>
      </w:r>
      <w:r w:rsidR="005564C1">
        <w:rPr>
          <w:rFonts w:asciiTheme="minorHAnsi" w:hAnsiTheme="minorHAnsi"/>
        </w:rPr>
        <w:t>-øvelsen ”Den gode stol”</w:t>
      </w:r>
      <w:r w:rsidRPr="00A37EC2">
        <w:rPr>
          <w:rFonts w:asciiTheme="minorHAnsi" w:hAnsiTheme="minorHAnsi"/>
        </w:rPr>
        <w:t xml:space="preserve">. Klassen </w:t>
      </w:r>
      <w:r w:rsidR="005564C1">
        <w:rPr>
          <w:rFonts w:asciiTheme="minorHAnsi" w:hAnsiTheme="minorHAnsi"/>
        </w:rPr>
        <w:t>havde vikar, og var samtidigt</w:t>
      </w:r>
      <w:r w:rsidR="00746473">
        <w:rPr>
          <w:rFonts w:asciiTheme="minorHAnsi" w:hAnsiTheme="minorHAnsi"/>
        </w:rPr>
        <w:t xml:space="preserve"> ramt af begyndende</w:t>
      </w:r>
      <w:r w:rsidRPr="00A37EC2">
        <w:rPr>
          <w:rFonts w:asciiTheme="minorHAnsi" w:hAnsiTheme="minorHAnsi"/>
        </w:rPr>
        <w:t xml:space="preserve"> pubertet, </w:t>
      </w:r>
      <w:r w:rsidR="005564C1">
        <w:rPr>
          <w:rFonts w:asciiTheme="minorHAnsi" w:hAnsiTheme="minorHAnsi"/>
        </w:rPr>
        <w:t>så</w:t>
      </w:r>
      <w:r w:rsidRPr="00A37EC2">
        <w:rPr>
          <w:rFonts w:asciiTheme="minorHAnsi" w:hAnsiTheme="minorHAnsi"/>
        </w:rPr>
        <w:t xml:space="preserve"> det indbyrdes spil mellem eleverne g</w:t>
      </w:r>
      <w:r w:rsidR="005564C1">
        <w:rPr>
          <w:rFonts w:asciiTheme="minorHAnsi" w:hAnsiTheme="minorHAnsi"/>
        </w:rPr>
        <w:t>jorde</w:t>
      </w:r>
      <w:r w:rsidRPr="00A37EC2">
        <w:rPr>
          <w:rFonts w:asciiTheme="minorHAnsi" w:hAnsiTheme="minorHAnsi"/>
        </w:rPr>
        <w:t xml:space="preserve"> det svært at gå seriøst til øvelsen. Det </w:t>
      </w:r>
      <w:r w:rsidR="005564C1">
        <w:rPr>
          <w:rFonts w:asciiTheme="minorHAnsi" w:hAnsiTheme="minorHAnsi"/>
        </w:rPr>
        <w:t>var</w:t>
      </w:r>
      <w:r w:rsidRPr="00A37EC2">
        <w:rPr>
          <w:rFonts w:asciiTheme="minorHAnsi" w:hAnsiTheme="minorHAnsi"/>
        </w:rPr>
        <w:t xml:space="preserve"> en</w:t>
      </w:r>
      <w:r w:rsidR="00012713">
        <w:rPr>
          <w:rFonts w:asciiTheme="minorHAnsi" w:hAnsiTheme="minorHAnsi"/>
        </w:rPr>
        <w:t xml:space="preserve"> synlig</w:t>
      </w:r>
      <w:r w:rsidRPr="00A37EC2">
        <w:rPr>
          <w:rFonts w:asciiTheme="minorHAnsi" w:hAnsiTheme="minorHAnsi"/>
        </w:rPr>
        <w:t xml:space="preserve"> lettelse for alle parter, da timen forts</w:t>
      </w:r>
      <w:r w:rsidR="005564C1">
        <w:rPr>
          <w:rFonts w:asciiTheme="minorHAnsi" w:hAnsiTheme="minorHAnsi"/>
        </w:rPr>
        <w:t>a</w:t>
      </w:r>
      <w:r w:rsidRPr="00A37EC2">
        <w:rPr>
          <w:rFonts w:asciiTheme="minorHAnsi" w:hAnsiTheme="minorHAnsi"/>
        </w:rPr>
        <w:t>tte med selvstændigt</w:t>
      </w:r>
      <w:r w:rsidR="005564C1">
        <w:rPr>
          <w:rFonts w:asciiTheme="minorHAnsi" w:hAnsiTheme="minorHAnsi"/>
        </w:rPr>
        <w:t>, skriftligt</w:t>
      </w:r>
      <w:r w:rsidRPr="00A37EC2">
        <w:rPr>
          <w:rFonts w:asciiTheme="minorHAnsi" w:hAnsiTheme="minorHAnsi"/>
        </w:rPr>
        <w:t xml:space="preserve"> arbejde i hæfterne ”Den gode håndskrift” og ”Stavevejen”. </w:t>
      </w:r>
      <w:r w:rsidR="00012713">
        <w:rPr>
          <w:rFonts w:asciiTheme="minorHAnsi" w:hAnsiTheme="minorHAnsi"/>
        </w:rPr>
        <w:t>Der er tidspunkter, hvor man arbejder bedst, når man arbejder alene.</w:t>
      </w:r>
    </w:p>
    <w:p w:rsidR="00BF2F91" w:rsidRPr="00A37EC2" w:rsidRDefault="00BF2F91" w:rsidP="00012713">
      <w:pPr>
        <w:pStyle w:val="Listeafsnit"/>
        <w:numPr>
          <w:ilvl w:val="0"/>
          <w:numId w:val="1"/>
        </w:numPr>
        <w:rPr>
          <w:rFonts w:asciiTheme="minorHAnsi" w:hAnsiTheme="minorHAnsi"/>
        </w:rPr>
      </w:pPr>
      <w:r w:rsidRPr="00A37EC2">
        <w:rPr>
          <w:rFonts w:asciiTheme="minorHAnsi" w:hAnsiTheme="minorHAnsi"/>
        </w:rPr>
        <w:t>1. klasse</w:t>
      </w:r>
      <w:r w:rsidR="00012713">
        <w:rPr>
          <w:rFonts w:asciiTheme="minorHAnsi" w:hAnsiTheme="minorHAnsi"/>
        </w:rPr>
        <w:t xml:space="preserve"> havde </w:t>
      </w:r>
      <w:r w:rsidRPr="00A37EC2">
        <w:rPr>
          <w:rFonts w:asciiTheme="minorHAnsi" w:hAnsiTheme="minorHAnsi"/>
        </w:rPr>
        <w:t>dansk</w:t>
      </w:r>
      <w:r w:rsidR="00012713">
        <w:rPr>
          <w:rFonts w:asciiTheme="minorHAnsi" w:hAnsiTheme="minorHAnsi"/>
        </w:rPr>
        <w:t xml:space="preserve"> og kom selv med følgende statusopdatering over for den tilsynsførende</w:t>
      </w:r>
      <w:r w:rsidRPr="00A37EC2">
        <w:rPr>
          <w:rFonts w:asciiTheme="minorHAnsi" w:hAnsiTheme="minorHAnsi"/>
        </w:rPr>
        <w:t xml:space="preserve">: ”Vi har ikke helt lært at læse endnu, men det kommer nok, for vi kan de 120 ord.” Læreren forklarer: De 120 ord er de hyppigst forekommende ord på dansk, som vi </w:t>
      </w:r>
      <w:r w:rsidRPr="00A37EC2">
        <w:rPr>
          <w:rFonts w:asciiTheme="minorHAnsi" w:hAnsiTheme="minorHAnsi"/>
        </w:rPr>
        <w:lastRenderedPageBreak/>
        <w:t>arbejder med igen og igen, så børnene lærer at genkende ordene uden at stave sig igennem.</w:t>
      </w:r>
    </w:p>
    <w:p w:rsidR="00164818" w:rsidRPr="00A37EC2" w:rsidRDefault="00164818" w:rsidP="00BF2F91">
      <w:pPr>
        <w:pStyle w:val="Listeafsnit"/>
        <w:numPr>
          <w:ilvl w:val="0"/>
          <w:numId w:val="1"/>
        </w:numPr>
        <w:rPr>
          <w:rFonts w:asciiTheme="minorHAnsi" w:hAnsiTheme="minorHAnsi"/>
        </w:rPr>
      </w:pPr>
      <w:r w:rsidRPr="00A37EC2">
        <w:rPr>
          <w:rFonts w:asciiTheme="minorHAnsi" w:hAnsiTheme="minorHAnsi"/>
        </w:rPr>
        <w:t>7. klasse havde matematik og øvede sig på færdighedsregningsopgaver (uden brug af lommeregner eller andre hjælpemidler)</w:t>
      </w:r>
      <w:r w:rsidR="005564C1">
        <w:rPr>
          <w:rFonts w:asciiTheme="minorHAnsi" w:hAnsiTheme="minorHAnsi"/>
        </w:rPr>
        <w:t>. Til gengæld var der tilladelse til at arbejde med musik i ørerne.</w:t>
      </w:r>
    </w:p>
    <w:p w:rsidR="00164818" w:rsidRPr="00A37EC2" w:rsidRDefault="00164818" w:rsidP="005564C1">
      <w:pPr>
        <w:pStyle w:val="Listeafsnit"/>
        <w:numPr>
          <w:ilvl w:val="0"/>
          <w:numId w:val="1"/>
        </w:numPr>
        <w:rPr>
          <w:rFonts w:asciiTheme="minorHAnsi" w:hAnsiTheme="minorHAnsi"/>
        </w:rPr>
      </w:pPr>
      <w:r w:rsidRPr="00A37EC2">
        <w:rPr>
          <w:rFonts w:asciiTheme="minorHAnsi" w:hAnsiTheme="minorHAnsi"/>
        </w:rPr>
        <w:t xml:space="preserve">9. klasse </w:t>
      </w:r>
      <w:r w:rsidR="005564C1">
        <w:rPr>
          <w:rFonts w:asciiTheme="minorHAnsi" w:hAnsiTheme="minorHAnsi"/>
        </w:rPr>
        <w:t xml:space="preserve">havde </w:t>
      </w:r>
      <w:r w:rsidRPr="00A37EC2">
        <w:rPr>
          <w:rFonts w:asciiTheme="minorHAnsi" w:hAnsiTheme="minorHAnsi"/>
        </w:rPr>
        <w:t>samfundsfag</w:t>
      </w:r>
      <w:r w:rsidR="005564C1">
        <w:rPr>
          <w:rFonts w:asciiTheme="minorHAnsi" w:hAnsiTheme="minorHAnsi"/>
        </w:rPr>
        <w:t>. I en lille holdkonkurrence mestrede</w:t>
      </w:r>
      <w:r w:rsidRPr="00A37EC2">
        <w:rPr>
          <w:rFonts w:asciiTheme="minorHAnsi" w:hAnsiTheme="minorHAnsi"/>
        </w:rPr>
        <w:t xml:space="preserve"> </w:t>
      </w:r>
      <w:r w:rsidR="005564C1">
        <w:rPr>
          <w:rFonts w:asciiTheme="minorHAnsi" w:hAnsiTheme="minorHAnsi"/>
        </w:rPr>
        <w:t xml:space="preserve">de </w:t>
      </w:r>
      <w:r w:rsidRPr="00A37EC2">
        <w:rPr>
          <w:rFonts w:asciiTheme="minorHAnsi" w:hAnsiTheme="minorHAnsi"/>
        </w:rPr>
        <w:t xml:space="preserve">med </w:t>
      </w:r>
      <w:r w:rsidR="005564C1">
        <w:rPr>
          <w:rFonts w:asciiTheme="minorHAnsi" w:hAnsiTheme="minorHAnsi"/>
        </w:rPr>
        <w:t>nogenlunde</w:t>
      </w:r>
      <w:r w:rsidRPr="00A37EC2">
        <w:rPr>
          <w:rFonts w:asciiTheme="minorHAnsi" w:hAnsiTheme="minorHAnsi"/>
        </w:rPr>
        <w:t xml:space="preserve"> sikkerhed at skelne mellem konservatisme, liberalisme og socialisme.</w:t>
      </w:r>
    </w:p>
    <w:p w:rsidR="005564C1" w:rsidRDefault="005564C1" w:rsidP="00164818">
      <w:pPr>
        <w:ind w:left="360"/>
        <w:rPr>
          <w:rFonts w:asciiTheme="minorHAnsi" w:hAnsiTheme="minorHAnsi"/>
        </w:rPr>
      </w:pPr>
    </w:p>
    <w:p w:rsidR="006D50A9" w:rsidRDefault="006D50A9" w:rsidP="006D50A9">
      <w:pPr>
        <w:ind w:left="36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Samtaler</w:t>
      </w:r>
    </w:p>
    <w:p w:rsidR="006D50A9" w:rsidRDefault="005564C1" w:rsidP="00012713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Ved de fire besøg har jeg, når det var belejligt, talt med lærerne om undervisningen og valg af materialer og metoder. </w:t>
      </w:r>
      <w:r w:rsidR="00CE5E51" w:rsidRPr="00A37EC2">
        <w:rPr>
          <w:rFonts w:asciiTheme="minorHAnsi" w:hAnsiTheme="minorHAnsi"/>
        </w:rPr>
        <w:t>Gennem samtale med skoleleder Katrine Lomborg har jeg holdt mig orienteret om skolens hverdag</w:t>
      </w:r>
      <w:r w:rsidR="00012713">
        <w:rPr>
          <w:rFonts w:asciiTheme="minorHAnsi" w:hAnsiTheme="minorHAnsi"/>
        </w:rPr>
        <w:t>,</w:t>
      </w:r>
      <w:r w:rsidR="00CE5E51" w:rsidRPr="00A37EC2">
        <w:rPr>
          <w:rFonts w:asciiTheme="minorHAnsi" w:hAnsiTheme="minorHAnsi"/>
        </w:rPr>
        <w:t xml:space="preserve"> udfordringer</w:t>
      </w:r>
      <w:r w:rsidR="00012713">
        <w:rPr>
          <w:rFonts w:asciiTheme="minorHAnsi" w:hAnsiTheme="minorHAnsi"/>
        </w:rPr>
        <w:t xml:space="preserve"> og nye tiltag i indeværende skoleår</w:t>
      </w:r>
      <w:r w:rsidR="00CE5E51" w:rsidRPr="00A37EC2">
        <w:rPr>
          <w:rFonts w:asciiTheme="minorHAnsi" w:hAnsiTheme="minorHAnsi"/>
        </w:rPr>
        <w:t xml:space="preserve">. </w:t>
      </w:r>
      <w:r w:rsidR="006D50A9" w:rsidRPr="00A37EC2">
        <w:rPr>
          <w:rFonts w:asciiTheme="minorHAnsi" w:hAnsiTheme="minorHAnsi"/>
        </w:rPr>
        <w:t xml:space="preserve">Desuden har jeg gennem skolens fredagsbreve kunnet holde mig orienteret om årets små og store begivenheder, såvel fagligt som socialt. </w:t>
      </w:r>
    </w:p>
    <w:p w:rsidR="00164818" w:rsidRPr="00A37EC2" w:rsidRDefault="006D50A9" w:rsidP="006D50A9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Der har kun været små æ</w:t>
      </w:r>
      <w:r w:rsidR="005564C1">
        <w:rPr>
          <w:rFonts w:asciiTheme="minorHAnsi" w:hAnsiTheme="minorHAnsi"/>
        </w:rPr>
        <w:t>ndringer i undervisning og fagudbud</w:t>
      </w:r>
      <w:r>
        <w:rPr>
          <w:rFonts w:asciiTheme="minorHAnsi" w:hAnsiTheme="minorHAnsi"/>
        </w:rPr>
        <w:t xml:space="preserve"> i indeværende år, bl.a. indførelsen af mere fordybelsestid i 8.-9. klasse. Desuden arbejder 8.-9. klasse mere fagdelt end tidligere. Både biologi og geografi optræder nu som enkeltstående fag på disse årgange</w:t>
      </w:r>
      <w:r w:rsidR="005564C1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Til gengæld har 8.-9. klasse som hovedregel ikke længere emneundervisning.</w:t>
      </w:r>
      <w:r w:rsidR="005564C1">
        <w:rPr>
          <w:rFonts w:asciiTheme="minorHAnsi" w:hAnsiTheme="minorHAnsi"/>
        </w:rPr>
        <w:t xml:space="preserve"> </w:t>
      </w:r>
    </w:p>
    <w:p w:rsidR="006D50A9" w:rsidRDefault="006D50A9" w:rsidP="00164818">
      <w:pPr>
        <w:ind w:left="360"/>
        <w:rPr>
          <w:rFonts w:asciiTheme="minorHAnsi" w:hAnsiTheme="minorHAnsi"/>
        </w:rPr>
      </w:pPr>
    </w:p>
    <w:p w:rsidR="000C1D3E" w:rsidRDefault="000C1D3E" w:rsidP="006D50A9">
      <w:pPr>
        <w:ind w:left="36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Orientering på hjemmeside og skolekom</w:t>
      </w:r>
    </w:p>
    <w:p w:rsidR="00164818" w:rsidRPr="00A37EC2" w:rsidRDefault="00CE5E51" w:rsidP="006D50A9">
      <w:pPr>
        <w:ind w:left="360"/>
        <w:rPr>
          <w:rFonts w:asciiTheme="minorHAnsi" w:hAnsiTheme="minorHAnsi"/>
        </w:rPr>
      </w:pPr>
      <w:r w:rsidRPr="00A37EC2">
        <w:rPr>
          <w:rFonts w:asciiTheme="minorHAnsi" w:hAnsiTheme="minorHAnsi"/>
        </w:rPr>
        <w:t xml:space="preserve">Via skolekom.dk har jeg løbende mulighed for at orientere mig i skolens læseplaner og de enkelte læreres årsplaner i dansk, matematik og engelsk for de forskellige årgange. </w:t>
      </w:r>
      <w:r w:rsidR="006D50A9">
        <w:rPr>
          <w:rFonts w:asciiTheme="minorHAnsi" w:hAnsiTheme="minorHAnsi"/>
        </w:rPr>
        <w:t>På den baggrund er det min vurdering</w:t>
      </w:r>
      <w:r w:rsidR="00164818" w:rsidRPr="00A37EC2">
        <w:rPr>
          <w:rFonts w:asciiTheme="minorHAnsi" w:hAnsiTheme="minorHAnsi"/>
        </w:rPr>
        <w:t>, at skolens faglige niveau og fagudbud står mål med de fag og niveauer, som udbydes i den danske folkeskole.</w:t>
      </w:r>
    </w:p>
    <w:p w:rsidR="006D50A9" w:rsidRDefault="00164818" w:rsidP="00012713">
      <w:pPr>
        <w:ind w:left="360"/>
        <w:rPr>
          <w:rFonts w:asciiTheme="minorHAnsi" w:hAnsiTheme="minorHAnsi"/>
        </w:rPr>
      </w:pPr>
      <w:r w:rsidRPr="00A37EC2">
        <w:rPr>
          <w:rFonts w:asciiTheme="minorHAnsi" w:hAnsiTheme="minorHAnsi"/>
        </w:rPr>
        <w:t xml:space="preserve">På skolens hjemmeside kan jeg følge </w:t>
      </w:r>
      <w:proofErr w:type="spellStart"/>
      <w:r w:rsidRPr="00A37EC2">
        <w:rPr>
          <w:rFonts w:asciiTheme="minorHAnsi" w:hAnsiTheme="minorHAnsi"/>
        </w:rPr>
        <w:t>niveau’et</w:t>
      </w:r>
      <w:proofErr w:type="spellEnd"/>
      <w:r w:rsidRPr="00A37EC2">
        <w:rPr>
          <w:rFonts w:asciiTheme="minorHAnsi" w:hAnsiTheme="minorHAnsi"/>
        </w:rPr>
        <w:t xml:space="preserve"> for karaktergivning ved </w:t>
      </w:r>
      <w:r w:rsidR="006D50A9">
        <w:rPr>
          <w:rFonts w:asciiTheme="minorHAnsi" w:hAnsiTheme="minorHAnsi"/>
        </w:rPr>
        <w:t xml:space="preserve">FSA. I det omfang </w:t>
      </w:r>
      <w:r w:rsidR="00012713">
        <w:rPr>
          <w:rFonts w:asciiTheme="minorHAnsi" w:hAnsiTheme="minorHAnsi"/>
        </w:rPr>
        <w:t xml:space="preserve">prøvekarakterer overhovedet kan </w:t>
      </w:r>
      <w:r w:rsidR="006D50A9">
        <w:rPr>
          <w:rFonts w:asciiTheme="minorHAnsi" w:hAnsiTheme="minorHAnsi"/>
        </w:rPr>
        <w:t>afspejl</w:t>
      </w:r>
      <w:r w:rsidR="00012713">
        <w:rPr>
          <w:rFonts w:asciiTheme="minorHAnsi" w:hAnsiTheme="minorHAnsi"/>
        </w:rPr>
        <w:t>e</w:t>
      </w:r>
      <w:r w:rsidR="006D50A9">
        <w:rPr>
          <w:rFonts w:asciiTheme="minorHAnsi" w:hAnsiTheme="minorHAnsi"/>
        </w:rPr>
        <w:t xml:space="preserve"> elevernes standpunkt, </w:t>
      </w:r>
      <w:r w:rsidR="00012713">
        <w:rPr>
          <w:rFonts w:asciiTheme="minorHAnsi" w:hAnsiTheme="minorHAnsi"/>
        </w:rPr>
        <w:t>må</w:t>
      </w:r>
      <w:r w:rsidR="006D50A9">
        <w:rPr>
          <w:rFonts w:asciiTheme="minorHAnsi" w:hAnsiTheme="minorHAnsi"/>
        </w:rPr>
        <w:t xml:space="preserve"> jeg konstatere, at det er absolut tilfredsstillende.</w:t>
      </w:r>
    </w:p>
    <w:p w:rsidR="00164818" w:rsidRDefault="00164818" w:rsidP="006D50A9">
      <w:pPr>
        <w:ind w:left="360"/>
        <w:rPr>
          <w:rFonts w:asciiTheme="minorHAnsi" w:hAnsiTheme="minorHAnsi"/>
        </w:rPr>
      </w:pPr>
    </w:p>
    <w:p w:rsidR="000C1D3E" w:rsidRDefault="000C1D3E" w:rsidP="000C1D3E">
      <w:pPr>
        <w:ind w:left="36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Morgensamling</w:t>
      </w:r>
    </w:p>
    <w:p w:rsidR="000C1D3E" w:rsidRPr="00A37EC2" w:rsidRDefault="000C1D3E" w:rsidP="000C1D3E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Ved flere lejligheder har jeg deltaget i skolens morgensamling, der indeholder sang, fortælling (enten ved elever eller lærere) og udveksling af informationer. Her bliver det tydeligt, at der i det daglige hersker en åben og tillidsfuld dialog mellem børn og voksne. Ved medleven i skolens lille minisamfund, forberedes børnene til at være engagerede deltagere i det danske samfund med frihed og demokrati.</w:t>
      </w:r>
    </w:p>
    <w:p w:rsidR="00164818" w:rsidRPr="00A37EC2" w:rsidRDefault="00164818" w:rsidP="00164818">
      <w:pPr>
        <w:ind w:left="360"/>
        <w:rPr>
          <w:rFonts w:asciiTheme="minorHAnsi" w:hAnsiTheme="minorHAnsi"/>
        </w:rPr>
      </w:pPr>
    </w:p>
    <w:p w:rsidR="00CE5E51" w:rsidRPr="00A37EC2" w:rsidRDefault="00CE5E51" w:rsidP="00CE5E51">
      <w:pPr>
        <w:rPr>
          <w:rFonts w:asciiTheme="minorHAnsi" w:hAnsiTheme="minorHAnsi"/>
        </w:rPr>
      </w:pPr>
    </w:p>
    <w:p w:rsidR="00CE5E51" w:rsidRPr="00A37EC2" w:rsidRDefault="005A0912" w:rsidP="00012713">
      <w:pPr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>Min helhedsvurdering er</w:t>
      </w:r>
      <w:r w:rsidR="00CE5E51" w:rsidRPr="00A37EC2">
        <w:rPr>
          <w:rFonts w:asciiTheme="minorHAnsi" w:hAnsiTheme="minorHAnsi"/>
        </w:rPr>
        <w:t xml:space="preserve">, at </w:t>
      </w:r>
      <w:r w:rsidR="00CE5E51" w:rsidRPr="00A37EC2">
        <w:rPr>
          <w:rFonts w:asciiTheme="minorHAnsi" w:hAnsiTheme="minorHAnsi"/>
          <w:u w:val="single"/>
        </w:rPr>
        <w:t>undervisningen på Aabybro Friskole i fagene dansk, regning</w:t>
      </w:r>
      <w:r w:rsidR="00012713">
        <w:rPr>
          <w:rFonts w:asciiTheme="minorHAnsi" w:hAnsiTheme="minorHAnsi"/>
          <w:u w:val="single"/>
        </w:rPr>
        <w:t xml:space="preserve"> </w:t>
      </w:r>
      <w:r w:rsidR="00CE5E51" w:rsidRPr="00A37EC2">
        <w:rPr>
          <w:rFonts w:asciiTheme="minorHAnsi" w:hAnsiTheme="minorHAnsi"/>
          <w:u w:val="single"/>
        </w:rPr>
        <w:t>/</w:t>
      </w:r>
      <w:r w:rsidR="00012713">
        <w:rPr>
          <w:rFonts w:asciiTheme="minorHAnsi" w:hAnsiTheme="minorHAnsi"/>
          <w:u w:val="single"/>
        </w:rPr>
        <w:t xml:space="preserve"> </w:t>
      </w:r>
      <w:r w:rsidR="00CE5E51" w:rsidRPr="00A37EC2">
        <w:rPr>
          <w:rFonts w:asciiTheme="minorHAnsi" w:hAnsiTheme="minorHAnsi"/>
          <w:u w:val="single"/>
        </w:rPr>
        <w:t>matematik og engelsk står mål med, hvad der almindeligvis kræves i folkeskolen. Det talte sprog og undervisningssproget er dansk.</w:t>
      </w:r>
    </w:p>
    <w:p w:rsidR="00CE5E51" w:rsidRPr="00A37EC2" w:rsidRDefault="00CE5E51" w:rsidP="00CE5E51">
      <w:pPr>
        <w:rPr>
          <w:rFonts w:asciiTheme="minorHAnsi" w:hAnsiTheme="minorHAnsi"/>
        </w:rPr>
      </w:pPr>
    </w:p>
    <w:p w:rsidR="005A0912" w:rsidRDefault="005A0912" w:rsidP="005A0912">
      <w:pPr>
        <w:rPr>
          <w:rFonts w:asciiTheme="minorHAnsi" w:hAnsiTheme="minorHAnsi"/>
        </w:rPr>
      </w:pPr>
    </w:p>
    <w:p w:rsidR="00CE5E51" w:rsidRPr="00A37EC2" w:rsidRDefault="00CE5E51" w:rsidP="005A0912">
      <w:pPr>
        <w:rPr>
          <w:rFonts w:asciiTheme="minorHAnsi" w:hAnsiTheme="minorHAnsi"/>
        </w:rPr>
      </w:pPr>
      <w:r w:rsidRPr="00A37EC2">
        <w:rPr>
          <w:rFonts w:asciiTheme="minorHAnsi" w:hAnsiTheme="minorHAnsi"/>
        </w:rPr>
        <w:t>Tilsynsførende</w:t>
      </w:r>
      <w:r w:rsidR="005A0912">
        <w:rPr>
          <w:rFonts w:asciiTheme="minorHAnsi" w:hAnsiTheme="minorHAnsi"/>
        </w:rPr>
        <w:t>:</w:t>
      </w:r>
    </w:p>
    <w:p w:rsidR="00CE5E51" w:rsidRPr="00A37EC2" w:rsidRDefault="005A0912" w:rsidP="00CE5E51">
      <w:pPr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="00CE5E51" w:rsidRPr="00A37EC2">
        <w:rPr>
          <w:rFonts w:asciiTheme="minorHAnsi" w:hAnsiTheme="minorHAnsi"/>
        </w:rPr>
        <w:t>ognepræst Benthe Kleon Jeppesen</w:t>
      </w:r>
    </w:p>
    <w:p w:rsidR="00CE5E51" w:rsidRPr="00A37EC2" w:rsidRDefault="00CE5E51" w:rsidP="005A0912">
      <w:pPr>
        <w:rPr>
          <w:rFonts w:asciiTheme="minorHAnsi" w:hAnsiTheme="minorHAnsi"/>
        </w:rPr>
      </w:pPr>
      <w:proofErr w:type="spellStart"/>
      <w:r w:rsidRPr="00A37EC2">
        <w:rPr>
          <w:rFonts w:asciiTheme="minorHAnsi" w:hAnsiTheme="minorHAnsi"/>
        </w:rPr>
        <w:t>Hjorthsvej</w:t>
      </w:r>
      <w:proofErr w:type="spellEnd"/>
      <w:r w:rsidRPr="00A37EC2">
        <w:rPr>
          <w:rFonts w:asciiTheme="minorHAnsi" w:hAnsiTheme="minorHAnsi"/>
        </w:rPr>
        <w:t xml:space="preserve"> 12</w:t>
      </w:r>
      <w:r w:rsidR="005A0912">
        <w:rPr>
          <w:rFonts w:asciiTheme="minorHAnsi" w:hAnsiTheme="minorHAnsi"/>
        </w:rPr>
        <w:t xml:space="preserve">, </w:t>
      </w:r>
      <w:r w:rsidRPr="00A37EC2">
        <w:rPr>
          <w:rFonts w:asciiTheme="minorHAnsi" w:hAnsiTheme="minorHAnsi"/>
        </w:rPr>
        <w:t>9440 Aabybro</w:t>
      </w:r>
    </w:p>
    <w:p w:rsidR="00CE5E51" w:rsidRPr="00A37EC2" w:rsidRDefault="00CE5E51" w:rsidP="00CE5E51">
      <w:pPr>
        <w:rPr>
          <w:rFonts w:asciiTheme="minorHAnsi" w:hAnsiTheme="minorHAnsi"/>
        </w:rPr>
      </w:pPr>
      <w:r w:rsidRPr="00A37EC2">
        <w:rPr>
          <w:rFonts w:asciiTheme="minorHAnsi" w:hAnsiTheme="minorHAnsi"/>
        </w:rPr>
        <w:t xml:space="preserve">tlf. 21 44 37 19 – </w:t>
      </w:r>
      <w:hyperlink r:id="rId5" w:history="1">
        <w:r w:rsidRPr="00A37EC2">
          <w:rPr>
            <w:rStyle w:val="Hyperlink"/>
            <w:rFonts w:asciiTheme="minorHAnsi" w:hAnsiTheme="minorHAnsi"/>
          </w:rPr>
          <w:t>bekj@km.dk</w:t>
        </w:r>
      </w:hyperlink>
      <w:r w:rsidRPr="00A37EC2">
        <w:rPr>
          <w:rFonts w:asciiTheme="minorHAnsi" w:hAnsiTheme="minorHAnsi"/>
        </w:rPr>
        <w:t xml:space="preserve"> </w:t>
      </w:r>
    </w:p>
    <w:p w:rsidR="00CE5E51" w:rsidRPr="00A37EC2" w:rsidRDefault="00CE5E51" w:rsidP="00CE5E51"/>
    <w:p w:rsidR="00CE5E51" w:rsidRPr="00A37EC2" w:rsidRDefault="00CE5E51" w:rsidP="00CE5E51"/>
    <w:p w:rsidR="00CE5E51" w:rsidRPr="00A37EC2" w:rsidRDefault="00CE5E51"/>
    <w:sectPr w:rsidR="00CE5E51" w:rsidRPr="00A37EC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F16F3"/>
    <w:multiLevelType w:val="hybridMultilevel"/>
    <w:tmpl w:val="104EC51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E51"/>
    <w:rsid w:val="00012713"/>
    <w:rsid w:val="000C1D3E"/>
    <w:rsid w:val="0010587B"/>
    <w:rsid w:val="00164818"/>
    <w:rsid w:val="002742A6"/>
    <w:rsid w:val="00363D31"/>
    <w:rsid w:val="005564C1"/>
    <w:rsid w:val="005A0912"/>
    <w:rsid w:val="006D50A9"/>
    <w:rsid w:val="00746473"/>
    <w:rsid w:val="008D2C0B"/>
    <w:rsid w:val="00A37EC2"/>
    <w:rsid w:val="00BF2F91"/>
    <w:rsid w:val="00C72F8F"/>
    <w:rsid w:val="00CE5E51"/>
    <w:rsid w:val="00D5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E88A6D-F790-4DD5-8122-1C689B99D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 w:bidi="ar-S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CE5E51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CE5E51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C1D3E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C1D3E"/>
    <w:rPr>
      <w:rFonts w:ascii="Segoe UI" w:eastAsia="Times New Roman" w:hAnsi="Segoe UI" w:cs="Segoe UI"/>
      <w:sz w:val="18"/>
      <w:szCs w:val="18"/>
      <w:lang w:eastAsia="da-DK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kj@km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777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Benthe Kleon Jeppesen</dc:creator>
  <cp:keywords/>
  <dc:description/>
  <cp:lastModifiedBy>Katrine</cp:lastModifiedBy>
  <cp:revision>2</cp:revision>
  <cp:lastPrinted>2016-04-18T15:43:00Z</cp:lastPrinted>
  <dcterms:created xsi:type="dcterms:W3CDTF">2017-03-24T13:30:00Z</dcterms:created>
  <dcterms:modified xsi:type="dcterms:W3CDTF">2017-03-24T13:30:00Z</dcterms:modified>
</cp:coreProperties>
</file>